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8"/>
          <w:szCs w:val="28"/>
        </w:rPr>
      </w:pPr>
      <w:r w:rsidDel="00000000" w:rsidR="00000000" w:rsidRPr="00000000">
        <w:rPr>
          <w:b w:val="1"/>
          <w:color w:val="ff0000"/>
          <w:sz w:val="28"/>
          <w:szCs w:val="28"/>
          <w:rtl w:val="0"/>
        </w:rPr>
        <w:t xml:space="preserve">SPECIAL UPDATES</w:t>
      </w:r>
    </w:p>
    <w:p w:rsidR="00000000" w:rsidDel="00000000" w:rsidP="00000000" w:rsidRDefault="00000000" w:rsidRPr="00000000" w14:paraId="00000002">
      <w:pPr>
        <w:jc w:val="center"/>
        <w:rPr>
          <w:b w:val="1"/>
          <w:color w:val="ff0000"/>
          <w:sz w:val="28"/>
          <w:szCs w:val="28"/>
        </w:rPr>
      </w:pPr>
      <w:r w:rsidDel="00000000" w:rsidR="00000000" w:rsidRPr="00000000">
        <w:rPr>
          <w:b w:val="1"/>
          <w:color w:val="ff0000"/>
          <w:sz w:val="28"/>
          <w:szCs w:val="28"/>
          <w:rtl w:val="0"/>
        </w:rPr>
        <w:t xml:space="preserve">A+ College Ready Program Changes and Cancellations in Response to COVID-19</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School partners,in this very uncertain and unprecedented time, it is our goal at A+ College Ready to relieve any stress related to our program components.  Therefore, we have made decisions </w:t>
      </w:r>
      <w:r w:rsidDel="00000000" w:rsidR="00000000" w:rsidRPr="00000000">
        <w:rPr>
          <w:sz w:val="24"/>
          <w:szCs w:val="24"/>
          <w:rtl w:val="0"/>
        </w:rPr>
        <w:t xml:space="preserve">that we are hopeful will alleviate</w:t>
      </w:r>
      <w:r w:rsidDel="00000000" w:rsidR="00000000" w:rsidRPr="00000000">
        <w:rPr>
          <w:sz w:val="24"/>
          <w:szCs w:val="24"/>
          <w:rtl w:val="0"/>
        </w:rPr>
        <w:t xml:space="preserve"> a small amount of your stress.</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color w:val="ff0000"/>
          <w:sz w:val="28"/>
          <w:szCs w:val="28"/>
        </w:rPr>
      </w:pPr>
      <w:r w:rsidDel="00000000" w:rsidR="00000000" w:rsidRPr="00000000">
        <w:rPr>
          <w:b w:val="1"/>
          <w:color w:val="ff0000"/>
          <w:sz w:val="28"/>
          <w:szCs w:val="28"/>
          <w:rtl w:val="0"/>
        </w:rPr>
        <w:t xml:space="preserve">AP Mock Exams and Mock Exam Reading Events</w:t>
      </w:r>
    </w:p>
    <w:p w:rsidR="00000000" w:rsidDel="00000000" w:rsidP="00000000" w:rsidRDefault="00000000" w:rsidRPr="00000000" w14:paraId="00000007">
      <w:pPr>
        <w:rPr>
          <w:sz w:val="24"/>
          <w:szCs w:val="24"/>
        </w:rPr>
      </w:pPr>
      <w:r w:rsidDel="00000000" w:rsidR="00000000" w:rsidRPr="00000000">
        <w:rPr>
          <w:sz w:val="24"/>
          <w:szCs w:val="24"/>
          <w:rtl w:val="0"/>
        </w:rPr>
        <w:t xml:space="preserve">The AP Science (April 8 &amp; 9), AP Math (April 14 &amp; 16), and </w:t>
      </w:r>
      <w:r w:rsidDel="00000000" w:rsidR="00000000" w:rsidRPr="00000000">
        <w:rPr>
          <w:sz w:val="24"/>
          <w:szCs w:val="24"/>
          <w:rtl w:val="0"/>
        </w:rPr>
        <w:t xml:space="preserve">AP Government</w:t>
      </w:r>
      <w:r w:rsidDel="00000000" w:rsidR="00000000" w:rsidRPr="00000000">
        <w:rPr>
          <w:sz w:val="24"/>
          <w:szCs w:val="24"/>
          <w:rtl w:val="0"/>
        </w:rPr>
        <w:t xml:space="preserve"> &amp; AP Macroeconomics(April 16) AP Mock Reading Events have been CANCELLED. Our content directors will be reaching out to your affected teachers, but we wanted our school leaders to hear it first.</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sz w:val="24"/>
          <w:szCs w:val="24"/>
          <w:rtl w:val="0"/>
        </w:rPr>
        <w:t xml:space="preserve">The AP mock exams for the above mentioned subjects have been sent to your school,  but most teachers have not had the opportunity to administer the exams.  If and when students return to school, your teachers may give the AP mock exams if they choose, BUT, if they feel their time with their students is better spent teaching the AP students versus giving the AP mock exam, we trust their decision.  </w:t>
      </w:r>
      <w:r w:rsidDel="00000000" w:rsidR="00000000" w:rsidRPr="00000000">
        <w:rPr>
          <w:b w:val="1"/>
          <w:sz w:val="24"/>
          <w:szCs w:val="24"/>
          <w:rtl w:val="0"/>
        </w:rPr>
        <w:t xml:space="preserve">B</w:t>
      </w:r>
      <w:r w:rsidDel="00000000" w:rsidR="00000000" w:rsidRPr="00000000">
        <w:rPr>
          <w:b w:val="1"/>
          <w:sz w:val="24"/>
          <w:szCs w:val="24"/>
          <w:rtl w:val="0"/>
        </w:rPr>
        <w:t xml:space="preserve">ecause of the privacy associated with the AP mock exams, we ask that they not be sent home with students.</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Unfortunately, since these events have been cancelled, none of these teachers will be eligible for any stipend associated with the AP mock exam and/or AP mock exam reading.</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color w:val="ff0000"/>
          <w:sz w:val="28"/>
          <w:szCs w:val="28"/>
        </w:rPr>
      </w:pPr>
      <w:r w:rsidDel="00000000" w:rsidR="00000000" w:rsidRPr="00000000">
        <w:rPr>
          <w:b w:val="1"/>
          <w:color w:val="ff0000"/>
          <w:sz w:val="28"/>
          <w:szCs w:val="28"/>
          <w:rtl w:val="0"/>
        </w:rPr>
        <w:t xml:space="preserve">AP Math, Science, US History </w:t>
      </w:r>
      <w:r w:rsidDel="00000000" w:rsidR="00000000" w:rsidRPr="00000000">
        <w:rPr>
          <w:b w:val="1"/>
          <w:color w:val="ff0000"/>
          <w:sz w:val="28"/>
          <w:szCs w:val="28"/>
          <w:rtl w:val="0"/>
        </w:rPr>
        <w:t xml:space="preserve">and Government </w:t>
      </w:r>
      <w:r w:rsidDel="00000000" w:rsidR="00000000" w:rsidRPr="00000000">
        <w:rPr>
          <w:b w:val="1"/>
          <w:color w:val="ff0000"/>
          <w:sz w:val="28"/>
          <w:szCs w:val="28"/>
          <w:rtl w:val="0"/>
        </w:rPr>
        <w:t xml:space="preserve">Saturday Study Sessions</w:t>
      </w:r>
    </w:p>
    <w:p w:rsidR="00000000" w:rsidDel="00000000" w:rsidP="00000000" w:rsidRDefault="00000000" w:rsidRPr="00000000" w14:paraId="0000000E">
      <w:pPr>
        <w:rPr>
          <w:sz w:val="24"/>
          <w:szCs w:val="24"/>
        </w:rPr>
      </w:pPr>
      <w:r w:rsidDel="00000000" w:rsidR="00000000" w:rsidRPr="00000000">
        <w:rPr>
          <w:sz w:val="24"/>
          <w:szCs w:val="24"/>
          <w:rtl w:val="0"/>
        </w:rPr>
        <w:t xml:space="preserve">The AP Saturday Study Sessions scheduled for April 18, April 25, and May 2 have been CANCELLED. Our AP content directors are working right now to create and/or schedule some virtual options for our students. The content directors will be communicating with their subject-specific teachers about the opportunities.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Unfortunately, since these events have been cancelled, the stipends for AP teachers associated with attendance at the cancelled Saturday Study Sessions will not be available.</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b w:val="1"/>
          <w:color w:val="ff0000"/>
          <w:sz w:val="28"/>
          <w:szCs w:val="28"/>
        </w:rPr>
      </w:pPr>
      <w:r w:rsidDel="00000000" w:rsidR="00000000" w:rsidRPr="00000000">
        <w:rPr>
          <w:b w:val="1"/>
          <w:color w:val="ff0000"/>
          <w:sz w:val="28"/>
          <w:szCs w:val="28"/>
          <w:rtl w:val="0"/>
        </w:rPr>
        <w:t xml:space="preserve">PSAT 8/9</w:t>
      </w:r>
    </w:p>
    <w:p w:rsidR="00000000" w:rsidDel="00000000" w:rsidP="00000000" w:rsidRDefault="00000000" w:rsidRPr="00000000" w14:paraId="00000014">
      <w:pPr>
        <w:rPr>
          <w:sz w:val="24"/>
          <w:szCs w:val="24"/>
        </w:rPr>
      </w:pPr>
      <w:r w:rsidDel="00000000" w:rsidR="00000000" w:rsidRPr="00000000">
        <w:rPr>
          <w:sz w:val="24"/>
          <w:szCs w:val="24"/>
          <w:rtl w:val="0"/>
        </w:rPr>
        <w:t xml:space="preserve">All program schools (cohorts 9, 10, 11, and 12) were to administer the PSAT 8/9 to 8th and 9th graders this spring.  A few of our schools have already administered the exam.  Most of our schools have not. We recognize that administration of this exam is NOT a priority at this time.  We simply ask your A+ Coordinator to contact the College Board and cancel the test administration.  A+ College Ready will pay any fees associated with cancellation.</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MSTIP Schools</w:t>
      </w:r>
      <w:r w:rsidDel="00000000" w:rsidR="00000000" w:rsidRPr="00000000">
        <w:rPr>
          <w:sz w:val="24"/>
          <w:szCs w:val="24"/>
          <w:rtl w:val="0"/>
        </w:rPr>
        <w:t xml:space="preserve">--at this time we are hoping you can still administer the PSAT 8/9 this spring to your 7th graders for baseline data.  However, we will provide guidance once more information about the remainder of the school year becomes available.</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b w:val="1"/>
          <w:color w:val="ff0000"/>
          <w:sz w:val="28"/>
          <w:szCs w:val="28"/>
        </w:rPr>
      </w:pPr>
      <w:r w:rsidDel="00000000" w:rsidR="00000000" w:rsidRPr="00000000">
        <w:rPr>
          <w:b w:val="1"/>
          <w:color w:val="ff0000"/>
          <w:sz w:val="28"/>
          <w:szCs w:val="28"/>
          <w:rtl w:val="0"/>
        </w:rPr>
        <w:t xml:space="preserve">Learning Rounds and Vertical Team Meetings</w:t>
      </w:r>
    </w:p>
    <w:p w:rsidR="00000000" w:rsidDel="00000000" w:rsidP="00000000" w:rsidRDefault="00000000" w:rsidRPr="00000000" w14:paraId="00000019">
      <w:pPr>
        <w:rPr>
          <w:sz w:val="24"/>
          <w:szCs w:val="24"/>
        </w:rPr>
      </w:pPr>
      <w:r w:rsidDel="00000000" w:rsidR="00000000" w:rsidRPr="00000000">
        <w:rPr>
          <w:sz w:val="24"/>
          <w:szCs w:val="24"/>
          <w:rtl w:val="0"/>
        </w:rPr>
        <w:t xml:space="preserve">We understand that if your teachers and students are not in school, these events cannot occur.  When everyone returns to school, we will provide guidance about these program components.  Please do not worry about them at this time.</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b w:val="1"/>
          <w:color w:val="ff0000"/>
          <w:sz w:val="28"/>
          <w:szCs w:val="28"/>
        </w:rPr>
      </w:pPr>
      <w:r w:rsidDel="00000000" w:rsidR="00000000" w:rsidRPr="00000000">
        <w:rPr>
          <w:b w:val="1"/>
          <w:color w:val="ff0000"/>
          <w:sz w:val="28"/>
          <w:szCs w:val="28"/>
          <w:rtl w:val="0"/>
        </w:rPr>
        <w:t xml:space="preserve">REGIONAL ADMINISTRATOR MEETINGS</w:t>
      </w:r>
    </w:p>
    <w:p w:rsidR="00000000" w:rsidDel="00000000" w:rsidP="00000000" w:rsidRDefault="00000000" w:rsidRPr="00000000" w14:paraId="0000001C">
      <w:pPr>
        <w:rPr>
          <w:sz w:val="24"/>
          <w:szCs w:val="24"/>
        </w:rPr>
      </w:pPr>
      <w:r w:rsidDel="00000000" w:rsidR="00000000" w:rsidRPr="00000000">
        <w:rPr>
          <w:sz w:val="24"/>
          <w:szCs w:val="24"/>
          <w:rtl w:val="0"/>
        </w:rPr>
        <w:t xml:space="preserve">The regional administrator meetings scheduled for April 9 and April 15 have been cancelled.  More information about earning the ACLD-approved PLUs will be sent through Canvas.</w:t>
      </w:r>
    </w:p>
    <w:p w:rsidR="00000000" w:rsidDel="00000000" w:rsidP="00000000" w:rsidRDefault="00000000" w:rsidRPr="00000000" w14:paraId="0000001D">
      <w:pPr>
        <w:rPr>
          <w:b w:val="1"/>
          <w:color w:val="ff0000"/>
          <w:sz w:val="28"/>
          <w:szCs w:val="28"/>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